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624" w:rsidRPr="00CF6624" w:rsidRDefault="00CF6624" w:rsidP="00CF6624">
      <w:pPr>
        <w:spacing w:before="24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F6624">
        <w:rPr>
          <w:rFonts w:ascii="Times New Roman" w:hAnsi="Times New Roman" w:cs="Times New Roman"/>
          <w:b/>
          <w:bCs/>
          <w:sz w:val="32"/>
          <w:szCs w:val="32"/>
        </w:rPr>
        <w:t>СПИСОК АФФИЛИРОВАННЫХ ЛИЦ</w:t>
      </w:r>
    </w:p>
    <w:p w:rsidR="00CF6624" w:rsidRPr="00176A4F" w:rsidRDefault="00CF6624" w:rsidP="00176A4F">
      <w:pPr>
        <w:spacing w:before="120"/>
        <w:ind w:left="2835" w:right="2835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 w:rsidRPr="00CF6624">
        <w:rPr>
          <w:rFonts w:ascii="Times New Roman" w:hAnsi="Times New Roman" w:cs="Times New Roman"/>
          <w:b/>
          <w:bCs/>
          <w:i/>
          <w:iCs/>
          <w:sz w:val="32"/>
          <w:szCs w:val="32"/>
        </w:rPr>
        <w:t>Открытое акционерное общество "Строитель"</w:t>
      </w: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4A0"/>
      </w:tblPr>
      <w:tblGrid>
        <w:gridCol w:w="2296"/>
        <w:gridCol w:w="340"/>
        <w:gridCol w:w="340"/>
        <w:gridCol w:w="340"/>
        <w:gridCol w:w="340"/>
        <w:gridCol w:w="340"/>
        <w:gridCol w:w="340"/>
        <w:gridCol w:w="340"/>
      </w:tblGrid>
      <w:tr w:rsidR="00CF6624" w:rsidRPr="00CF6624" w:rsidTr="00CF6624">
        <w:trPr>
          <w:jc w:val="center"/>
        </w:trPr>
        <w:tc>
          <w:tcPr>
            <w:tcW w:w="2296" w:type="dxa"/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CF6624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Код эмитента: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340" w:type="dxa"/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CF6624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–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</w:tr>
    </w:tbl>
    <w:p w:rsidR="00CF6624" w:rsidRPr="00CF6624" w:rsidRDefault="00CF6624" w:rsidP="00CF6624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4A0"/>
      </w:tblPr>
      <w:tblGrid>
        <w:gridCol w:w="595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CF6624" w:rsidRPr="00CF6624" w:rsidTr="00CF6624">
        <w:trPr>
          <w:jc w:val="center"/>
        </w:trPr>
        <w:tc>
          <w:tcPr>
            <w:tcW w:w="595" w:type="dxa"/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CF6624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на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CF6624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CF6624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0</w:t>
            </w:r>
          </w:p>
        </w:tc>
        <w:tc>
          <w:tcPr>
            <w:tcW w:w="397" w:type="dxa"/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E5089E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E5089E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397" w:type="dxa"/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CF6624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CF6624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0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FF2BE5" w:rsidRDefault="00FF2BE5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0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FF2BE5" w:rsidRDefault="00FF2BE5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9</w:t>
            </w:r>
          </w:p>
        </w:tc>
      </w:tr>
    </w:tbl>
    <w:p w:rsidR="00176A4F" w:rsidRPr="00176A4F" w:rsidRDefault="00CF6624" w:rsidP="00176A4F">
      <w:pPr>
        <w:ind w:left="4248" w:right="5073"/>
        <w:jc w:val="center"/>
        <w:rPr>
          <w:rFonts w:ascii="Times New Roman" w:hAnsi="Times New Roman" w:cs="Times New Roman"/>
          <w:sz w:val="18"/>
          <w:szCs w:val="18"/>
        </w:rPr>
      </w:pPr>
      <w:r w:rsidRPr="00176A4F">
        <w:rPr>
          <w:rFonts w:ascii="Times New Roman" w:hAnsi="Times New Roman" w:cs="Times New Roman"/>
          <w:sz w:val="18"/>
          <w:szCs w:val="18"/>
        </w:rPr>
        <w:t xml:space="preserve">(указывается дата, на которую составлен список   </w:t>
      </w:r>
      <w:proofErr w:type="spellStart"/>
      <w:r w:rsidR="00176A4F">
        <w:rPr>
          <w:rFonts w:ascii="Times New Roman" w:hAnsi="Times New Roman" w:cs="Times New Roman"/>
          <w:sz w:val="18"/>
          <w:szCs w:val="18"/>
        </w:rPr>
        <w:t>аффилированных</w:t>
      </w:r>
      <w:proofErr w:type="spellEnd"/>
      <w:r w:rsidR="00176A4F">
        <w:rPr>
          <w:rFonts w:ascii="Times New Roman" w:hAnsi="Times New Roman" w:cs="Times New Roman"/>
          <w:sz w:val="18"/>
          <w:szCs w:val="18"/>
        </w:rPr>
        <w:t xml:space="preserve">                          </w:t>
      </w:r>
      <w:r w:rsidRPr="00176A4F">
        <w:rPr>
          <w:rFonts w:ascii="Times New Roman" w:hAnsi="Times New Roman" w:cs="Times New Roman"/>
          <w:sz w:val="18"/>
          <w:szCs w:val="18"/>
        </w:rPr>
        <w:t>лиц акционерного общества)</w:t>
      </w:r>
    </w:p>
    <w:p w:rsidR="00CF6624" w:rsidRPr="00CF6624" w:rsidRDefault="00CF6624" w:rsidP="00CF6624">
      <w:pPr>
        <w:ind w:right="5073"/>
        <w:rPr>
          <w:rFonts w:ascii="Times New Roman" w:hAnsi="Times New Roman" w:cs="Times New Roman"/>
          <w:sz w:val="24"/>
          <w:szCs w:val="24"/>
        </w:rPr>
      </w:pPr>
      <w:r w:rsidRPr="00CF6624">
        <w:rPr>
          <w:rFonts w:ascii="Times New Roman" w:hAnsi="Times New Roman" w:cs="Times New Roman"/>
          <w:sz w:val="24"/>
          <w:szCs w:val="24"/>
        </w:rPr>
        <w:t xml:space="preserve">Место нахождения эмитента:  </w:t>
      </w:r>
      <w:r w:rsidRPr="00CF6624">
        <w:rPr>
          <w:rStyle w:val="norm2"/>
          <w:rFonts w:ascii="Times New Roman" w:hAnsi="Times New Roman" w:cs="Times New Roman"/>
          <w:sz w:val="24"/>
          <w:szCs w:val="24"/>
        </w:rPr>
        <w:t>181370, Российска</w:t>
      </w:r>
      <w:r w:rsidR="00176A4F">
        <w:rPr>
          <w:rStyle w:val="norm2"/>
          <w:rFonts w:ascii="Times New Roman" w:hAnsi="Times New Roman" w:cs="Times New Roman"/>
          <w:sz w:val="24"/>
          <w:szCs w:val="24"/>
        </w:rPr>
        <w:t xml:space="preserve">я Федерация, Псковская обл. </w:t>
      </w:r>
      <w:r>
        <w:rPr>
          <w:rStyle w:val="norm2"/>
          <w:rFonts w:ascii="Times New Roman" w:hAnsi="Times New Roman" w:cs="Times New Roman"/>
          <w:sz w:val="24"/>
          <w:szCs w:val="24"/>
        </w:rPr>
        <w:t>п</w:t>
      </w:r>
      <w:proofErr w:type="gramStart"/>
      <w:r>
        <w:rPr>
          <w:rStyle w:val="norm2"/>
          <w:rFonts w:ascii="Times New Roman" w:hAnsi="Times New Roman" w:cs="Times New Roman"/>
          <w:sz w:val="24"/>
          <w:szCs w:val="24"/>
        </w:rPr>
        <w:t>.</w:t>
      </w:r>
      <w:r w:rsidRPr="00CF6624">
        <w:rPr>
          <w:rStyle w:val="norm2"/>
          <w:rFonts w:ascii="Times New Roman" w:hAnsi="Times New Roman" w:cs="Times New Roman"/>
          <w:sz w:val="24"/>
          <w:szCs w:val="24"/>
        </w:rPr>
        <w:t>П</w:t>
      </w:r>
      <w:proofErr w:type="gramEnd"/>
      <w:r w:rsidRPr="00CF6624">
        <w:rPr>
          <w:rStyle w:val="norm2"/>
          <w:rFonts w:ascii="Times New Roman" w:hAnsi="Times New Roman" w:cs="Times New Roman"/>
          <w:sz w:val="24"/>
          <w:szCs w:val="24"/>
        </w:rPr>
        <w:t>ушкинские Горы, ул. Лермонтова, д.10</w:t>
      </w:r>
    </w:p>
    <w:p w:rsidR="00CF6624" w:rsidRPr="00176A4F" w:rsidRDefault="00CF6624" w:rsidP="00CF6624">
      <w:pPr>
        <w:pBdr>
          <w:top w:val="single" w:sz="4" w:space="1" w:color="auto"/>
        </w:pBdr>
        <w:ind w:left="3119" w:right="2097"/>
        <w:jc w:val="center"/>
        <w:rPr>
          <w:rFonts w:ascii="Times New Roman" w:hAnsi="Times New Roman" w:cs="Times New Roman"/>
          <w:sz w:val="18"/>
          <w:szCs w:val="18"/>
        </w:rPr>
      </w:pPr>
      <w:r w:rsidRPr="00176A4F">
        <w:rPr>
          <w:rFonts w:ascii="Times New Roman" w:hAnsi="Times New Roman" w:cs="Times New Roman"/>
          <w:sz w:val="18"/>
          <w:szCs w:val="18"/>
        </w:rPr>
        <w:t>(указывается место нахождения (адрес постоянно действующего исполнительного органа акционерного общества (иного лица, имеющего право действовать от имени акционерного общества без доверенности)))</w:t>
      </w:r>
    </w:p>
    <w:p w:rsidR="00CF6624" w:rsidRPr="00CF6624" w:rsidRDefault="00CF6624" w:rsidP="00CF6624">
      <w:pPr>
        <w:spacing w:before="240"/>
        <w:jc w:val="center"/>
        <w:rPr>
          <w:rFonts w:ascii="Times New Roman" w:hAnsi="Times New Roman" w:cs="Times New Roman"/>
          <w:sz w:val="28"/>
          <w:szCs w:val="28"/>
        </w:rPr>
      </w:pPr>
      <w:r w:rsidRPr="00CF6624">
        <w:rPr>
          <w:rFonts w:ascii="Times New Roman" w:hAnsi="Times New Roman" w:cs="Times New Roman"/>
          <w:sz w:val="28"/>
          <w:szCs w:val="28"/>
        </w:rPr>
        <w:t xml:space="preserve">Информация, содержащаяся в настоящем списке </w:t>
      </w:r>
      <w:proofErr w:type="spellStart"/>
      <w:r w:rsidRPr="00CF6624">
        <w:rPr>
          <w:rFonts w:ascii="Times New Roman" w:hAnsi="Times New Roman" w:cs="Times New Roman"/>
          <w:sz w:val="28"/>
          <w:szCs w:val="28"/>
        </w:rPr>
        <w:t>аффилированных</w:t>
      </w:r>
      <w:proofErr w:type="spellEnd"/>
      <w:r w:rsidRPr="00CF6624">
        <w:rPr>
          <w:rFonts w:ascii="Times New Roman" w:hAnsi="Times New Roman" w:cs="Times New Roman"/>
          <w:sz w:val="28"/>
          <w:szCs w:val="28"/>
        </w:rPr>
        <w:t xml:space="preserve"> лиц, подлежит раскрытию в соответствии</w:t>
      </w:r>
      <w:r w:rsidRPr="00CF6624">
        <w:rPr>
          <w:rFonts w:ascii="Times New Roman" w:hAnsi="Times New Roman" w:cs="Times New Roman"/>
          <w:sz w:val="28"/>
          <w:szCs w:val="28"/>
        </w:rPr>
        <w:br/>
        <w:t>с законодательством Российской Федерации о ценных бумагах</w:t>
      </w:r>
    </w:p>
    <w:p w:rsidR="00CF6624" w:rsidRPr="00CF6624" w:rsidRDefault="00CF6624" w:rsidP="00CF6624">
      <w:pPr>
        <w:spacing w:before="240"/>
        <w:rPr>
          <w:rFonts w:ascii="Times New Roman" w:hAnsi="Times New Roman" w:cs="Times New Roman"/>
          <w:sz w:val="24"/>
          <w:szCs w:val="24"/>
        </w:rPr>
      </w:pPr>
      <w:r w:rsidRPr="00CF6624">
        <w:rPr>
          <w:rFonts w:ascii="Times New Roman" w:hAnsi="Times New Roman" w:cs="Times New Roman"/>
          <w:sz w:val="24"/>
          <w:szCs w:val="24"/>
        </w:rPr>
        <w:t xml:space="preserve">Адрес страницы в сети Интернет:  </w:t>
      </w:r>
      <w:r w:rsidRPr="00CF6624">
        <w:rPr>
          <w:rFonts w:ascii="Times New Roman" w:hAnsi="Times New Roman" w:cs="Times New Roman"/>
          <w:sz w:val="24"/>
          <w:szCs w:val="24"/>
          <w:lang w:val="en-US"/>
        </w:rPr>
        <w:t>www</w:t>
      </w:r>
      <w:r w:rsidRPr="00CF6624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CF6624">
        <w:rPr>
          <w:rFonts w:ascii="Times New Roman" w:hAnsi="Times New Roman" w:cs="Times New Roman"/>
          <w:sz w:val="24"/>
          <w:szCs w:val="24"/>
          <w:lang w:val="en-US"/>
        </w:rPr>
        <w:t>dekorpg</w:t>
      </w:r>
      <w:proofErr w:type="spellEnd"/>
      <w:r w:rsidRPr="00CF6624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CF6624">
        <w:rPr>
          <w:rFonts w:ascii="Times New Roman" w:hAnsi="Times New Roman" w:cs="Times New Roman"/>
          <w:sz w:val="24"/>
          <w:szCs w:val="24"/>
          <w:lang w:val="en-US"/>
        </w:rPr>
        <w:t>ellink</w:t>
      </w:r>
      <w:proofErr w:type="spellEnd"/>
      <w:r w:rsidRPr="00CF6624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CF6624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CF6624" w:rsidRPr="00176A4F" w:rsidRDefault="00CF6624" w:rsidP="00CF6624">
      <w:pPr>
        <w:pBdr>
          <w:top w:val="single" w:sz="4" w:space="1" w:color="auto"/>
        </w:pBdr>
        <w:spacing w:after="240"/>
        <w:ind w:left="3544" w:right="2098"/>
        <w:jc w:val="center"/>
        <w:rPr>
          <w:rFonts w:ascii="Times New Roman" w:hAnsi="Times New Roman" w:cs="Times New Roman"/>
          <w:sz w:val="18"/>
          <w:szCs w:val="18"/>
        </w:rPr>
      </w:pPr>
      <w:r w:rsidRPr="00176A4F">
        <w:rPr>
          <w:rFonts w:ascii="Times New Roman" w:hAnsi="Times New Roman" w:cs="Times New Roman"/>
          <w:sz w:val="18"/>
          <w:szCs w:val="18"/>
        </w:rPr>
        <w:t>(указывается адрес страницы в сети Интернет, используемой эмитентом для раскрытия информации)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/>
      </w:tblPr>
      <w:tblGrid>
        <w:gridCol w:w="794"/>
        <w:gridCol w:w="510"/>
        <w:gridCol w:w="284"/>
        <w:gridCol w:w="1701"/>
        <w:gridCol w:w="425"/>
        <w:gridCol w:w="425"/>
        <w:gridCol w:w="2126"/>
        <w:gridCol w:w="567"/>
        <w:gridCol w:w="1150"/>
        <w:gridCol w:w="268"/>
        <w:gridCol w:w="2410"/>
        <w:gridCol w:w="567"/>
      </w:tblGrid>
      <w:tr w:rsidR="00CF6624" w:rsidRPr="00CF6624" w:rsidTr="00CF6624">
        <w:tc>
          <w:tcPr>
            <w:tcW w:w="6265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CF6624" w:rsidRPr="00CF6624" w:rsidRDefault="00B5212D">
            <w:pPr>
              <w:widowControl w:val="0"/>
              <w:autoSpaceDE w:val="0"/>
              <w:autoSpaceDN w:val="0"/>
              <w:adjustRightInd w:val="0"/>
              <w:spacing w:before="20" w:after="20"/>
              <w:ind w:left="57" w:right="96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  <w:r w:rsidR="00CF6624" w:rsidRPr="00CF6624">
              <w:rPr>
                <w:rFonts w:ascii="Times New Roman" w:hAnsi="Times New Roman" w:cs="Times New Roman"/>
                <w:sz w:val="24"/>
                <w:szCs w:val="24"/>
              </w:rPr>
              <w:t>ОАО «Строитель»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624">
              <w:rPr>
                <w:rFonts w:ascii="Times New Roman" w:hAnsi="Times New Roman" w:cs="Times New Roman"/>
                <w:sz w:val="24"/>
                <w:szCs w:val="24"/>
              </w:rPr>
              <w:t>А.Г. Захаров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6624" w:rsidRPr="00CF6624" w:rsidTr="00CF6624">
        <w:tc>
          <w:tcPr>
            <w:tcW w:w="6265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1717" w:type="dxa"/>
            <w:gridSpan w:val="2"/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(подпись)</w:t>
            </w:r>
          </w:p>
        </w:tc>
        <w:tc>
          <w:tcPr>
            <w:tcW w:w="268" w:type="dxa"/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(И.О. Фамилия)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</w:p>
        </w:tc>
      </w:tr>
      <w:tr w:rsidR="00CF6624" w:rsidRPr="00CF6624" w:rsidTr="00CF6624">
        <w:tc>
          <w:tcPr>
            <w:tcW w:w="79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CF6624" w:rsidRPr="00CF6624" w:rsidRDefault="00CF6624">
            <w:pPr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CF6624">
              <w:rPr>
                <w:rFonts w:ascii="Times New Roman" w:hAnsi="Times New Roman" w:cs="Times New Roman"/>
                <w:sz w:val="24"/>
                <w:szCs w:val="24"/>
              </w:rPr>
              <w:t>Дата “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62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4" w:type="dxa"/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F6624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F6624" w:rsidRPr="00CF6624" w:rsidRDefault="00E5089E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декабря</w:t>
            </w:r>
          </w:p>
        </w:tc>
        <w:tc>
          <w:tcPr>
            <w:tcW w:w="425" w:type="dxa"/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F66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F6624" w:rsidRPr="00FF2BE5" w:rsidRDefault="00FF2BE5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2693" w:type="dxa"/>
            <w:gridSpan w:val="2"/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F662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CF662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  <w:r w:rsidRPr="00CF6624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</w:tr>
      <w:tr w:rsidR="00CF6624" w:rsidRPr="00CF6624" w:rsidTr="00CF6624">
        <w:trPr>
          <w:trHeight w:val="669"/>
        </w:trPr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F6624" w:rsidRPr="00CF6624" w:rsidRDefault="00CF6624" w:rsidP="00CF6624">
      <w:pPr>
        <w:pStyle w:val="4"/>
        <w:rPr>
          <w:rFonts w:eastAsia="MS Mincho"/>
          <w:b w:val="0"/>
          <w:bCs w:val="0"/>
        </w:rPr>
      </w:pPr>
      <w:r w:rsidRPr="00CF6624">
        <w:rPr>
          <w:rFonts w:eastAsia="MS Mincho"/>
          <w:b w:val="0"/>
          <w:bCs w:val="0"/>
        </w:rPr>
        <w:lastRenderedPageBreak/>
        <w:t xml:space="preserve"> Содержание списка </w:t>
      </w:r>
      <w:proofErr w:type="spellStart"/>
      <w:r w:rsidRPr="00CF6624">
        <w:rPr>
          <w:rFonts w:eastAsia="MS Mincho"/>
          <w:b w:val="0"/>
          <w:bCs w:val="0"/>
        </w:rPr>
        <w:t>аффилированных</w:t>
      </w:r>
      <w:proofErr w:type="spellEnd"/>
      <w:r w:rsidRPr="00CF6624">
        <w:rPr>
          <w:rFonts w:eastAsia="MS Mincho"/>
          <w:b w:val="0"/>
          <w:bCs w:val="0"/>
        </w:rPr>
        <w:t xml:space="preserve"> лиц акционерного общества</w:t>
      </w:r>
    </w:p>
    <w:tbl>
      <w:tblPr>
        <w:tblW w:w="15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4848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2834"/>
        <w:gridCol w:w="1417"/>
        <w:gridCol w:w="2127"/>
      </w:tblGrid>
      <w:tr w:rsidR="00CF6624" w:rsidRPr="00CF6624" w:rsidTr="0008154B">
        <w:trPr>
          <w:gridBefore w:val="12"/>
          <w:wBefore w:w="11652" w:type="dxa"/>
          <w:cantSplit/>
        </w:trPr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Коды эмитента</w:t>
            </w:r>
          </w:p>
        </w:tc>
      </w:tr>
      <w:tr w:rsidR="00CF6624" w:rsidRPr="00CF6624" w:rsidTr="0008154B">
        <w:trPr>
          <w:gridBefore w:val="12"/>
          <w:wBefore w:w="11652" w:type="dxa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ind w:left="57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ИНН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  <w:sz w:val="24"/>
                <w:szCs w:val="24"/>
              </w:rPr>
              <w:t>6020002021</w:t>
            </w:r>
          </w:p>
        </w:tc>
      </w:tr>
      <w:tr w:rsidR="00CF6624" w:rsidRPr="00CF6624" w:rsidTr="0008154B">
        <w:trPr>
          <w:gridBefore w:val="12"/>
          <w:wBefore w:w="11652" w:type="dxa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ind w:left="57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ОГРН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  <w:sz w:val="24"/>
                <w:szCs w:val="24"/>
              </w:rPr>
              <w:t>1026001944902</w:t>
            </w:r>
          </w:p>
        </w:tc>
      </w:tr>
      <w:tr w:rsidR="00CF6624" w:rsidRPr="00CF6624" w:rsidTr="0008154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3"/>
          <w:wAfter w:w="6378" w:type="dxa"/>
        </w:trPr>
        <w:tc>
          <w:tcPr>
            <w:tcW w:w="4848" w:type="dxa"/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ind w:firstLine="567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  <w:lang w:val="en-US"/>
              </w:rPr>
              <w:t>I</w:t>
            </w:r>
            <w:r w:rsidRPr="00CF6624">
              <w:rPr>
                <w:rFonts w:ascii="Times New Roman" w:hAnsi="Times New Roman" w:cs="Times New Roman"/>
              </w:rPr>
              <w:t xml:space="preserve">. Состав </w:t>
            </w:r>
            <w:proofErr w:type="spellStart"/>
            <w:r w:rsidRPr="00CF6624">
              <w:rPr>
                <w:rFonts w:ascii="Times New Roman" w:hAnsi="Times New Roman" w:cs="Times New Roman"/>
              </w:rPr>
              <w:t>аффилированных</w:t>
            </w:r>
            <w:proofErr w:type="spellEnd"/>
            <w:r w:rsidRPr="00CF6624">
              <w:rPr>
                <w:rFonts w:ascii="Times New Roman" w:hAnsi="Times New Roman" w:cs="Times New Roman"/>
              </w:rPr>
              <w:t xml:space="preserve"> лиц на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B11D0B" w:rsidP="00B11D0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B11D0B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7" w:type="dxa"/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E5089E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E5089E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7" w:type="dxa"/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FF2BE5" w:rsidRDefault="00FF2BE5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FF2BE5" w:rsidRDefault="00FF2BE5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</w:tbl>
    <w:p w:rsidR="00CF6624" w:rsidRPr="00CF6624" w:rsidRDefault="00CF6624" w:rsidP="0008154B">
      <w:pPr>
        <w:pStyle w:val="Heading1"/>
        <w:rPr>
          <w:b w:val="0"/>
          <w:bCs w:val="0"/>
          <w:sz w:val="20"/>
          <w:szCs w:val="20"/>
        </w:rPr>
      </w:pPr>
      <w:r w:rsidRPr="00CF6624">
        <w:rPr>
          <w:b w:val="0"/>
          <w:bCs w:val="0"/>
          <w:sz w:val="20"/>
          <w:szCs w:val="20"/>
        </w:rPr>
        <w:t xml:space="preserve">Список </w:t>
      </w:r>
      <w:proofErr w:type="spellStart"/>
      <w:r w:rsidRPr="00CF6624">
        <w:rPr>
          <w:b w:val="0"/>
          <w:bCs w:val="0"/>
          <w:sz w:val="20"/>
          <w:szCs w:val="20"/>
        </w:rPr>
        <w:t>аффилированных</w:t>
      </w:r>
      <w:proofErr w:type="spellEnd"/>
      <w:r w:rsidRPr="00CF6624">
        <w:rPr>
          <w:b w:val="0"/>
          <w:bCs w:val="0"/>
          <w:sz w:val="20"/>
          <w:szCs w:val="20"/>
        </w:rPr>
        <w:t xml:space="preserve"> лиц</w:t>
      </w:r>
    </w:p>
    <w:tbl>
      <w:tblPr>
        <w:tblW w:w="155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720"/>
        <w:gridCol w:w="3378"/>
        <w:gridCol w:w="2893"/>
        <w:gridCol w:w="3091"/>
        <w:gridCol w:w="1336"/>
        <w:gridCol w:w="1890"/>
        <w:gridCol w:w="2268"/>
      </w:tblGrid>
      <w:tr w:rsidR="0008154B" w:rsidRPr="00CF6624" w:rsidTr="0008154B">
        <w:trPr>
          <w:trHeight w:val="108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proofErr w:type="gramStart"/>
            <w:r w:rsidRPr="00CF6624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CF6624">
              <w:rPr>
                <w:rFonts w:ascii="Times New Roman" w:hAnsi="Times New Roman" w:cs="Times New Roman"/>
              </w:rPr>
              <w:t>/</w:t>
            </w:r>
            <w:proofErr w:type="spellStart"/>
            <w:r w:rsidRPr="00CF6624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 xml:space="preserve">Полное фирменное наименование (наименование для некоммерческой организации) или фамилия, имя, отчество </w:t>
            </w:r>
            <w:proofErr w:type="spellStart"/>
            <w:r w:rsidRPr="00CF6624">
              <w:rPr>
                <w:rFonts w:ascii="Times New Roman" w:hAnsi="Times New Roman" w:cs="Times New Roman"/>
              </w:rPr>
              <w:t>аффилированного</w:t>
            </w:r>
            <w:proofErr w:type="spellEnd"/>
            <w:r w:rsidRPr="00CF6624">
              <w:rPr>
                <w:rFonts w:ascii="Times New Roman" w:hAnsi="Times New Roman" w:cs="Times New Roman"/>
              </w:rPr>
              <w:t xml:space="preserve"> лица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pStyle w:val="a3"/>
              <w:tabs>
                <w:tab w:val="left" w:pos="708"/>
              </w:tabs>
              <w:spacing w:line="276" w:lineRule="auto"/>
            </w:pPr>
            <w:r w:rsidRPr="00176A4F">
              <w:rPr>
                <w:rFonts w:eastAsiaTheme="minorEastAsia"/>
                <w:sz w:val="22"/>
                <w:szCs w:val="22"/>
              </w:rPr>
              <w:t>Место нахождения юридического лица или место жительства физического лица (указывается только с согласия физического лица)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 xml:space="preserve">Основание (основания), в силу которого лицо признается </w:t>
            </w:r>
            <w:proofErr w:type="spellStart"/>
            <w:r w:rsidRPr="00CF6624">
              <w:rPr>
                <w:rFonts w:ascii="Times New Roman" w:hAnsi="Times New Roman" w:cs="Times New Roman"/>
              </w:rPr>
              <w:t>аффилированным</w:t>
            </w:r>
            <w:proofErr w:type="spellEnd"/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8154B" w:rsidRDefault="0008154B" w:rsidP="00A405A5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наступления основания (оснований)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 xml:space="preserve">Доля участия </w:t>
            </w:r>
            <w:proofErr w:type="spellStart"/>
            <w:r w:rsidRPr="00CF6624">
              <w:rPr>
                <w:rFonts w:ascii="Times New Roman" w:hAnsi="Times New Roman" w:cs="Times New Roman"/>
              </w:rPr>
              <w:t>аффилированного</w:t>
            </w:r>
            <w:proofErr w:type="spellEnd"/>
            <w:r w:rsidRPr="00CF6624">
              <w:rPr>
                <w:rFonts w:ascii="Times New Roman" w:hAnsi="Times New Roman" w:cs="Times New Roman"/>
              </w:rPr>
              <w:t xml:space="preserve"> лица в уставном капитале акционерного общества, 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 xml:space="preserve">Доля принадлежащих </w:t>
            </w:r>
            <w:proofErr w:type="spellStart"/>
            <w:r w:rsidRPr="00CF6624">
              <w:rPr>
                <w:rFonts w:ascii="Times New Roman" w:hAnsi="Times New Roman" w:cs="Times New Roman"/>
              </w:rPr>
              <w:t>аффилированному</w:t>
            </w:r>
            <w:proofErr w:type="spellEnd"/>
            <w:r w:rsidRPr="00CF6624">
              <w:rPr>
                <w:rFonts w:ascii="Times New Roman" w:hAnsi="Times New Roman" w:cs="Times New Roman"/>
              </w:rPr>
              <w:t xml:space="preserve"> лицу обыкновенных акций акционерного общества, %</w:t>
            </w:r>
          </w:p>
        </w:tc>
      </w:tr>
      <w:tr w:rsidR="0008154B" w:rsidRPr="00CF6624" w:rsidTr="0008154B">
        <w:trPr>
          <w:trHeight w:val="1388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08154B" w:rsidRPr="00CF6624" w:rsidRDefault="0008154B" w:rsidP="00F7684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 xml:space="preserve"> Захаров Алексей Геннадьевич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 xml:space="preserve"> П. Пушкинские Горы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624">
              <w:rPr>
                <w:rFonts w:ascii="Times New Roman" w:hAnsi="Times New Roman" w:cs="Times New Roman"/>
              </w:rPr>
              <w:t xml:space="preserve"> Лицо является членом Совета директоров акционерного общества            </w:t>
            </w:r>
          </w:p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 xml:space="preserve">Лицо осуществляет полномочия единоличного исполнительного органа акционерного общества   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8154B" w:rsidRDefault="0008154B" w:rsidP="00A405A5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17.02.2009 г.</w:t>
            </w:r>
          </w:p>
          <w:p w:rsidR="0008154B" w:rsidRDefault="0008154B" w:rsidP="00A405A5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08154B" w:rsidRDefault="0008154B" w:rsidP="00A405A5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08154B" w:rsidRDefault="0008154B" w:rsidP="00A405A5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07.01.2009 г.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0%</w:t>
            </w:r>
          </w:p>
        </w:tc>
      </w:tr>
      <w:tr w:rsidR="0008154B" w:rsidRPr="00CF6624" w:rsidTr="0008154B">
        <w:trPr>
          <w:trHeight w:val="34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08154B" w:rsidRPr="00CF6624" w:rsidRDefault="0008154B" w:rsidP="00F7684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Захаров Геннадий Павлович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П. Пушкинские Горы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Лицо является членом Совета директоров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8154B" w:rsidRDefault="0008154B" w:rsidP="00A405A5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03.07.2007 г.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16,5%</w:t>
            </w:r>
          </w:p>
        </w:tc>
      </w:tr>
      <w:tr w:rsidR="0008154B" w:rsidRPr="00CF6624" w:rsidTr="0008154B">
        <w:trPr>
          <w:trHeight w:val="19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08154B" w:rsidRPr="00CF6624" w:rsidRDefault="0008154B" w:rsidP="00F7684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Захарова Наталия Викторовна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П. Пушкинские Горы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Лицо является членом Совета директоров</w:t>
            </w:r>
          </w:p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 право распоряжаться более чем 20 процентами голосующих акций общества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8154B" w:rsidRDefault="0008154B" w:rsidP="00A405A5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03.07.2007 г.</w:t>
            </w:r>
          </w:p>
          <w:p w:rsidR="0008154B" w:rsidRDefault="0008154B" w:rsidP="00A405A5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</w:rPr>
            </w:pPr>
          </w:p>
          <w:p w:rsidR="0008154B" w:rsidRDefault="0008154B" w:rsidP="00A405A5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</w:rPr>
            </w:pPr>
          </w:p>
          <w:p w:rsidR="0008154B" w:rsidRDefault="0008154B" w:rsidP="00A405A5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22.06.2007 г.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56,6</w:t>
            </w:r>
            <w:r w:rsidRPr="00CF6624">
              <w:rPr>
                <w:rFonts w:ascii="Times New Roman" w:hAnsi="Times New Roman" w:cs="Times New Roman"/>
              </w:rPr>
              <w:t>%</w:t>
            </w:r>
          </w:p>
        </w:tc>
      </w:tr>
      <w:tr w:rsidR="0008154B" w:rsidRPr="00CF6624" w:rsidTr="0008154B">
        <w:trPr>
          <w:trHeight w:val="61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08154B" w:rsidRPr="00CF6624" w:rsidRDefault="0008154B" w:rsidP="00F7684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proofErr w:type="spellStart"/>
            <w:r w:rsidRPr="00CF6624">
              <w:rPr>
                <w:rFonts w:ascii="Times New Roman" w:hAnsi="Times New Roman" w:cs="Times New Roman"/>
              </w:rPr>
              <w:t>Шорина</w:t>
            </w:r>
            <w:proofErr w:type="spellEnd"/>
            <w:r w:rsidRPr="00CF6624">
              <w:rPr>
                <w:rFonts w:ascii="Times New Roman" w:hAnsi="Times New Roman" w:cs="Times New Roman"/>
              </w:rPr>
              <w:t xml:space="preserve"> Галина Михайловна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П. Пушкинские Горы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Лицо является членом Совета директоров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8154B" w:rsidRDefault="0008154B" w:rsidP="00A405A5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24.06.2005 г.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0,02%</w:t>
            </w:r>
          </w:p>
        </w:tc>
      </w:tr>
      <w:tr w:rsidR="0008154B" w:rsidRPr="00CF6624" w:rsidTr="0008154B">
        <w:trPr>
          <w:trHeight w:val="52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08154B" w:rsidRPr="00CF6624" w:rsidRDefault="0008154B" w:rsidP="00F76843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3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Дмитриева Ел</w:t>
            </w:r>
            <w:r w:rsidRPr="00CF6624">
              <w:rPr>
                <w:rFonts w:ascii="Times New Roman" w:hAnsi="Times New Roman" w:cs="Times New Roman"/>
              </w:rPr>
              <w:t>ена Васильевна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П. Пушкинские Горы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Лицо является членом Совета директоров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8154B" w:rsidRDefault="0008154B" w:rsidP="00A405A5">
            <w:pPr>
              <w:widowControl w:val="0"/>
              <w:autoSpaceDE w:val="0"/>
              <w:autoSpaceDN w:val="0"/>
              <w:adjustRightInd w:val="0"/>
              <w:spacing w:before="20" w:after="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03.07.2007 г.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8154B" w:rsidRPr="00CF6624" w:rsidRDefault="0008154B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0,04%</w:t>
            </w:r>
          </w:p>
        </w:tc>
      </w:tr>
    </w:tbl>
    <w:p w:rsidR="00CF6624" w:rsidRPr="00CF6624" w:rsidRDefault="00CF6624" w:rsidP="00CF6624">
      <w:pPr>
        <w:pStyle w:val="3"/>
        <w:rPr>
          <w:rFonts w:eastAsia="MS Mincho"/>
          <w:sz w:val="20"/>
          <w:szCs w:val="20"/>
        </w:rPr>
      </w:pPr>
    </w:p>
    <w:p w:rsidR="00CF6624" w:rsidRPr="00CF6624" w:rsidRDefault="00CF6624" w:rsidP="00CF6624">
      <w:pPr>
        <w:pStyle w:val="3"/>
        <w:rPr>
          <w:rFonts w:eastAsia="MS Mincho"/>
          <w:sz w:val="20"/>
          <w:szCs w:val="20"/>
        </w:rPr>
      </w:pPr>
      <w:r w:rsidRPr="00CF6624">
        <w:rPr>
          <w:rFonts w:eastAsia="MS Mincho"/>
          <w:sz w:val="20"/>
          <w:szCs w:val="20"/>
        </w:rPr>
        <w:t xml:space="preserve">Изменения, произошедшие в Списке </w:t>
      </w:r>
      <w:proofErr w:type="spellStart"/>
      <w:r w:rsidRPr="00CF6624">
        <w:rPr>
          <w:rFonts w:eastAsia="MS Mincho"/>
          <w:sz w:val="20"/>
          <w:szCs w:val="20"/>
        </w:rPr>
        <w:t>аффилированных</w:t>
      </w:r>
      <w:proofErr w:type="spellEnd"/>
      <w:r w:rsidRPr="00CF6624">
        <w:rPr>
          <w:rFonts w:eastAsia="MS Mincho"/>
          <w:sz w:val="20"/>
          <w:szCs w:val="20"/>
        </w:rPr>
        <w:t xml:space="preserve"> лиц в отчетном квартале</w:t>
      </w:r>
    </w:p>
    <w:p w:rsidR="00CF6624" w:rsidRPr="00CF6624" w:rsidRDefault="00CF6624" w:rsidP="00CF6624">
      <w:pPr>
        <w:spacing w:before="240"/>
        <w:jc w:val="center"/>
        <w:rPr>
          <w:rFonts w:ascii="Times New Roman" w:eastAsia="MS Mincho" w:hAnsi="Times New Roman" w:cs="Times New Roman"/>
          <w:sz w:val="20"/>
          <w:szCs w:val="20"/>
        </w:rPr>
      </w:pPr>
    </w:p>
    <w:p w:rsidR="00CF6624" w:rsidRPr="00CF6624" w:rsidRDefault="00CF6624" w:rsidP="00CF6624">
      <w:pPr>
        <w:spacing w:before="240"/>
        <w:ind w:firstLine="567"/>
        <w:rPr>
          <w:rFonts w:ascii="Times New Roman" w:hAnsi="Times New Roman" w:cs="Times New Roman"/>
        </w:rPr>
      </w:pPr>
      <w:smartTag w:uri="urn:schemas-microsoft-com:office:smarttags" w:element="metricconverter">
        <w:smartTagPr>
          <w:attr w:name="ProductID" w:val="193 км"/>
        </w:smartTagPr>
        <w:r w:rsidRPr="00CF6624">
          <w:rPr>
            <w:rFonts w:ascii="Times New Roman" w:hAnsi="Times New Roman" w:cs="Times New Roman"/>
            <w:lang w:val="en-US"/>
          </w:rPr>
          <w:t>I</w:t>
        </w:r>
        <w:r w:rsidRPr="00CF6624">
          <w:rPr>
            <w:rFonts w:ascii="Times New Roman" w:hAnsi="Times New Roman" w:cs="Times New Roman"/>
          </w:rPr>
          <w:t>.</w:t>
        </w:r>
      </w:smartTag>
      <w:r w:rsidRPr="00CF6624">
        <w:rPr>
          <w:rFonts w:ascii="Times New Roman" w:hAnsi="Times New Roman" w:cs="Times New Roman"/>
        </w:rPr>
        <w:t xml:space="preserve"> Изменения, произошедшие в списке </w:t>
      </w:r>
      <w:proofErr w:type="spellStart"/>
      <w:r w:rsidRPr="00CF6624">
        <w:rPr>
          <w:rFonts w:ascii="Times New Roman" w:hAnsi="Times New Roman" w:cs="Times New Roman"/>
        </w:rPr>
        <w:t>аффилированных</w:t>
      </w:r>
      <w:proofErr w:type="spellEnd"/>
      <w:r w:rsidRPr="00CF6624">
        <w:rPr>
          <w:rFonts w:ascii="Times New Roman" w:hAnsi="Times New Roman" w:cs="Times New Roman"/>
        </w:rPr>
        <w:t xml:space="preserve"> лиц, за период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/>
      </w:tblPr>
      <w:tblGrid>
        <w:gridCol w:w="1304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566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CF6624" w:rsidRPr="00CF6624" w:rsidTr="00CF6624">
        <w:tc>
          <w:tcPr>
            <w:tcW w:w="1304" w:type="dxa"/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ind w:firstLine="907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750B00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750B00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7" w:type="dxa"/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E5089E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E5089E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97" w:type="dxa"/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750B00" w:rsidRDefault="00750B00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750B00" w:rsidRDefault="00C73762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66" w:type="dxa"/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по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750B00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750B00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7" w:type="dxa"/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E5089E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E5089E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7" w:type="dxa"/>
            <w:vAlign w:val="bottom"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 w:cs="Times New Roman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CF6624" w:rsidRDefault="00CF6624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750B00" w:rsidRDefault="00750B00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F6624" w:rsidRPr="00750B00" w:rsidRDefault="00750B00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</w:tbl>
    <w:p w:rsidR="00C73762" w:rsidRPr="00CF6624" w:rsidRDefault="00C73762" w:rsidP="00C73762">
      <w:pPr>
        <w:rPr>
          <w:rFonts w:ascii="Times New Roman" w:hAnsi="Times New Roman" w:cs="Times New Roman"/>
        </w:rPr>
      </w:pPr>
    </w:p>
    <w:tbl>
      <w:tblPr>
        <w:tblW w:w="15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737"/>
        <w:gridCol w:w="8929"/>
        <w:gridCol w:w="2541"/>
        <w:gridCol w:w="2988"/>
      </w:tblGrid>
      <w:tr w:rsidR="00C73762" w:rsidRPr="00CF6624" w:rsidTr="00CB3F48"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62" w:rsidRPr="00CF6624" w:rsidRDefault="00C73762" w:rsidP="00CB3F48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№</w:t>
            </w:r>
            <w:r w:rsidRPr="00CF6624">
              <w:rPr>
                <w:rFonts w:ascii="Times New Roman" w:hAnsi="Times New Roman" w:cs="Times New Roman"/>
              </w:rPr>
              <w:br/>
            </w:r>
            <w:proofErr w:type="spellStart"/>
            <w:proofErr w:type="gramStart"/>
            <w:r w:rsidRPr="00CF6624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CF6624">
              <w:rPr>
                <w:rFonts w:ascii="Times New Roman" w:hAnsi="Times New Roman" w:cs="Times New Roman"/>
              </w:rPr>
              <w:t>/</w:t>
            </w:r>
            <w:proofErr w:type="spellStart"/>
            <w:r w:rsidRPr="00CF6624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62" w:rsidRPr="00CF6624" w:rsidRDefault="00C73762" w:rsidP="00CB3F48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Содержание изменения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62" w:rsidRPr="00CF6624" w:rsidRDefault="00C73762" w:rsidP="00CB3F48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>Дата наступления изменения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62" w:rsidRPr="00CF6624" w:rsidRDefault="00C73762" w:rsidP="00CB3F48">
            <w:pPr>
              <w:widowControl w:val="0"/>
              <w:autoSpaceDE w:val="0"/>
              <w:autoSpaceDN w:val="0"/>
              <w:adjustRightInd w:val="0"/>
              <w:spacing w:before="20" w:after="20"/>
              <w:jc w:val="center"/>
              <w:rPr>
                <w:rFonts w:ascii="Times New Roman" w:hAnsi="Times New Roman" w:cs="Times New Roman"/>
              </w:rPr>
            </w:pPr>
            <w:r w:rsidRPr="00CF6624">
              <w:rPr>
                <w:rFonts w:ascii="Times New Roman" w:hAnsi="Times New Roman" w:cs="Times New Roman"/>
              </w:rPr>
              <w:t xml:space="preserve">Дата внесения изменения в список </w:t>
            </w:r>
            <w:proofErr w:type="spellStart"/>
            <w:r w:rsidRPr="00CF6624">
              <w:rPr>
                <w:rFonts w:ascii="Times New Roman" w:hAnsi="Times New Roman" w:cs="Times New Roman"/>
              </w:rPr>
              <w:t>аффилированных</w:t>
            </w:r>
            <w:proofErr w:type="spellEnd"/>
            <w:r w:rsidRPr="00CF6624">
              <w:rPr>
                <w:rFonts w:ascii="Times New Roman" w:hAnsi="Times New Roman" w:cs="Times New Roman"/>
              </w:rPr>
              <w:t xml:space="preserve"> лиц</w:t>
            </w:r>
          </w:p>
        </w:tc>
      </w:tr>
      <w:tr w:rsidR="00C73762" w:rsidRPr="00CF6624" w:rsidTr="00CB3F48">
        <w:trPr>
          <w:trHeight w:val="465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62" w:rsidRPr="00CF6624" w:rsidRDefault="00C73762" w:rsidP="00CB3F48">
            <w:pPr>
              <w:pStyle w:val="1"/>
              <w:spacing w:line="276" w:lineRule="auto"/>
              <w:rPr>
                <w:rFonts w:eastAsia="MS Mincho"/>
                <w:sz w:val="20"/>
                <w:szCs w:val="20"/>
              </w:rPr>
            </w:pPr>
            <w:r w:rsidRPr="00CF6624">
              <w:rPr>
                <w:rFonts w:eastAsia="MS Mincho"/>
                <w:sz w:val="20"/>
                <w:szCs w:val="20"/>
              </w:rPr>
              <w:t>1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62" w:rsidRPr="00CF6624" w:rsidRDefault="00C73762" w:rsidP="00CB3F48">
            <w:pPr>
              <w:pStyle w:val="1"/>
              <w:spacing w:line="276" w:lineRule="auto"/>
              <w:rPr>
                <w:rFonts w:eastAsia="MS Mincho"/>
                <w:sz w:val="20"/>
                <w:szCs w:val="20"/>
              </w:rPr>
            </w:pPr>
            <w:r w:rsidRPr="00CF6624">
              <w:rPr>
                <w:rFonts w:eastAsia="MS Mincho"/>
                <w:sz w:val="20"/>
                <w:szCs w:val="20"/>
              </w:rPr>
              <w:t>Изменений нет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62" w:rsidRPr="00CF6624" w:rsidRDefault="00C73762" w:rsidP="00CB3F48">
            <w:pPr>
              <w:pStyle w:val="1"/>
              <w:spacing w:line="276" w:lineRule="auto"/>
              <w:rPr>
                <w:rFonts w:eastAsia="MS Mincho"/>
                <w:sz w:val="20"/>
                <w:szCs w:val="20"/>
              </w:rPr>
            </w:pPr>
            <w:r w:rsidRPr="00CF6624">
              <w:rPr>
                <w:rFonts w:eastAsia="MS Mincho"/>
                <w:sz w:val="20"/>
                <w:szCs w:val="20"/>
              </w:rPr>
              <w:t xml:space="preserve"> -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62" w:rsidRPr="00CF6624" w:rsidRDefault="00C73762" w:rsidP="00CB3F48">
            <w:pPr>
              <w:pStyle w:val="1"/>
              <w:spacing w:line="276" w:lineRule="auto"/>
              <w:rPr>
                <w:rFonts w:eastAsia="MS Mincho"/>
                <w:sz w:val="20"/>
                <w:szCs w:val="20"/>
              </w:rPr>
            </w:pPr>
            <w:r w:rsidRPr="00CF6624">
              <w:rPr>
                <w:rFonts w:eastAsia="MS Mincho"/>
                <w:sz w:val="20"/>
                <w:szCs w:val="20"/>
              </w:rPr>
              <w:t xml:space="preserve"> - </w:t>
            </w:r>
          </w:p>
        </w:tc>
      </w:tr>
    </w:tbl>
    <w:p w:rsidR="00C73762" w:rsidRPr="00CF6624" w:rsidRDefault="00C73762" w:rsidP="00C73762">
      <w:pPr>
        <w:rPr>
          <w:rFonts w:ascii="Times New Roman" w:hAnsi="Times New Roman" w:cs="Times New Roman"/>
        </w:rPr>
      </w:pPr>
    </w:p>
    <w:p w:rsidR="00CF6624" w:rsidRPr="00CF6624" w:rsidRDefault="00CF6624" w:rsidP="00CF6624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CF6624" w:rsidRPr="00CF6624" w:rsidSect="00176A4F">
      <w:pgSz w:w="16838" w:h="11906" w:orient="landscape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DS Greece">
    <w:altName w:val="Courier New"/>
    <w:panose1 w:val="00000000000000000000"/>
    <w:charset w:val="CC"/>
    <w:family w:val="script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BD1477"/>
    <w:multiLevelType w:val="hybridMultilevel"/>
    <w:tmpl w:val="8534BD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F6624"/>
    <w:rsid w:val="00014FC2"/>
    <w:rsid w:val="0008154B"/>
    <w:rsid w:val="000E374F"/>
    <w:rsid w:val="001628D5"/>
    <w:rsid w:val="00176A4F"/>
    <w:rsid w:val="00307172"/>
    <w:rsid w:val="003500AE"/>
    <w:rsid w:val="003811D5"/>
    <w:rsid w:val="003E4D55"/>
    <w:rsid w:val="0042408B"/>
    <w:rsid w:val="00455533"/>
    <w:rsid w:val="004E06B6"/>
    <w:rsid w:val="0055666A"/>
    <w:rsid w:val="00750B00"/>
    <w:rsid w:val="00875708"/>
    <w:rsid w:val="009A1A6F"/>
    <w:rsid w:val="00B11D0B"/>
    <w:rsid w:val="00B5212D"/>
    <w:rsid w:val="00BA6601"/>
    <w:rsid w:val="00C73762"/>
    <w:rsid w:val="00CF6624"/>
    <w:rsid w:val="00D05E7F"/>
    <w:rsid w:val="00E5089E"/>
    <w:rsid w:val="00EB017D"/>
    <w:rsid w:val="00EE2A05"/>
    <w:rsid w:val="00EE7689"/>
    <w:rsid w:val="00FF2B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533"/>
  </w:style>
  <w:style w:type="paragraph" w:styleId="1">
    <w:name w:val="heading 1"/>
    <w:basedOn w:val="a"/>
    <w:next w:val="a"/>
    <w:link w:val="10"/>
    <w:uiPriority w:val="99"/>
    <w:qFormat/>
    <w:rsid w:val="00CF6624"/>
    <w:pPr>
      <w:keepNext/>
      <w:widowControl w:val="0"/>
      <w:autoSpaceDE w:val="0"/>
      <w:autoSpaceDN w:val="0"/>
      <w:adjustRightInd w:val="0"/>
      <w:spacing w:before="480" w:after="20" w:line="240" w:lineRule="auto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CF6624"/>
    <w:pPr>
      <w:keepNext/>
      <w:widowControl w:val="0"/>
      <w:autoSpaceDE w:val="0"/>
      <w:autoSpaceDN w:val="0"/>
      <w:adjustRightInd w:val="0"/>
      <w:spacing w:before="120" w:after="2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i/>
      <w:iCs/>
      <w:sz w:val="32"/>
      <w:szCs w:val="32"/>
    </w:rPr>
  </w:style>
  <w:style w:type="paragraph" w:styleId="4">
    <w:name w:val="heading 4"/>
    <w:basedOn w:val="a"/>
    <w:next w:val="a"/>
    <w:link w:val="40"/>
    <w:uiPriority w:val="99"/>
    <w:semiHidden/>
    <w:unhideWhenUsed/>
    <w:qFormat/>
    <w:rsid w:val="00CF6624"/>
    <w:pPr>
      <w:keepNext/>
      <w:pageBreakBefore/>
      <w:widowControl w:val="0"/>
      <w:autoSpaceDE w:val="0"/>
      <w:autoSpaceDN w:val="0"/>
      <w:adjustRightInd w:val="0"/>
      <w:spacing w:before="20" w:after="240" w:line="240" w:lineRule="auto"/>
      <w:outlineLvl w:val="3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CF6624"/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9"/>
    <w:semiHidden/>
    <w:rsid w:val="00CF6624"/>
    <w:rPr>
      <w:rFonts w:ascii="Times New Roman" w:eastAsia="Times New Roman" w:hAnsi="Times New Roman" w:cs="Times New Roman"/>
      <w:b/>
      <w:bCs/>
      <w:i/>
      <w:iCs/>
      <w:sz w:val="32"/>
      <w:szCs w:val="32"/>
    </w:rPr>
  </w:style>
  <w:style w:type="character" w:customStyle="1" w:styleId="40">
    <w:name w:val="Заголовок 4 Знак"/>
    <w:basedOn w:val="a0"/>
    <w:link w:val="4"/>
    <w:uiPriority w:val="99"/>
    <w:semiHidden/>
    <w:rsid w:val="00CF662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CF6624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20" w:after="20" w:line="240" w:lineRule="auto"/>
    </w:pPr>
    <w:rPr>
      <w:rFonts w:ascii="Times New Roman" w:eastAsia="MS Mincho" w:hAnsi="Times New Roman" w:cs="Times New Roman"/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rsid w:val="00CF6624"/>
    <w:rPr>
      <w:rFonts w:ascii="Times New Roman" w:eastAsia="MS Mincho" w:hAnsi="Times New Roman" w:cs="Times New Roman"/>
      <w:sz w:val="20"/>
      <w:szCs w:val="20"/>
    </w:rPr>
  </w:style>
  <w:style w:type="paragraph" w:customStyle="1" w:styleId="Heading1">
    <w:name w:val="Heading 1"/>
    <w:uiPriority w:val="99"/>
    <w:rsid w:val="00CF6624"/>
    <w:pPr>
      <w:widowControl w:val="0"/>
      <w:autoSpaceDE w:val="0"/>
      <w:autoSpaceDN w:val="0"/>
      <w:adjustRightInd w:val="0"/>
      <w:spacing w:before="480" w:after="80" w:line="240" w:lineRule="auto"/>
      <w:jc w:val="center"/>
    </w:pPr>
    <w:rPr>
      <w:rFonts w:ascii="Times New Roman" w:eastAsia="MS Mincho" w:hAnsi="Times New Roman" w:cs="Times New Roman"/>
      <w:b/>
      <w:bCs/>
      <w:sz w:val="28"/>
      <w:szCs w:val="28"/>
    </w:rPr>
  </w:style>
  <w:style w:type="character" w:customStyle="1" w:styleId="norm2">
    <w:name w:val="norm2"/>
    <w:basedOn w:val="a0"/>
    <w:uiPriority w:val="99"/>
    <w:rsid w:val="00CF6624"/>
    <w:rPr>
      <w:rFonts w:ascii="DS Greece" w:hAnsi="DS Greece" w:cs="DS Greece" w:hint="default"/>
      <w:color w:val="000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852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413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cp:lastPrinted>2010-12-10T14:17:00Z</cp:lastPrinted>
  <dcterms:created xsi:type="dcterms:W3CDTF">2010-12-10T14:09:00Z</dcterms:created>
  <dcterms:modified xsi:type="dcterms:W3CDTF">2011-03-15T07:50:00Z</dcterms:modified>
</cp:coreProperties>
</file>